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D" w:rsidRPr="0058382A" w:rsidRDefault="00BE020D" w:rsidP="0059071A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38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 получить услугу</w:t>
      </w:r>
    </w:p>
    <w:p w:rsidR="00BE020D" w:rsidRPr="00BE020D" w:rsidRDefault="00BE020D" w:rsidP="0058382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20D" w:rsidRDefault="00BE020D" w:rsidP="0059071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 носит заявительный порядок обращения (в письме</w:t>
      </w:r>
      <w:r w:rsidRPr="00B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форме).</w:t>
      </w:r>
    </w:p>
    <w:p w:rsidR="0058382A" w:rsidRDefault="0058382A" w:rsidP="00BE020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Ind w:w="1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E020D" w:rsidTr="0059071A">
        <w:trPr>
          <w:jc w:val="right"/>
        </w:trPr>
        <w:tc>
          <w:tcPr>
            <w:tcW w:w="4785" w:type="dxa"/>
          </w:tcPr>
          <w:p w:rsidR="00BE020D" w:rsidRPr="00BE020D" w:rsidRDefault="00BE020D" w:rsidP="00BE020D">
            <w:pPr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подачи заявки:</w:t>
            </w:r>
          </w:p>
          <w:p w:rsidR="00142C2F" w:rsidRPr="00142C2F" w:rsidRDefault="00142C2F" w:rsidP="006F7ACD">
            <w:pPr>
              <w:numPr>
                <w:ilvl w:val="0"/>
                <w:numId w:val="1"/>
              </w:numPr>
              <w:tabs>
                <w:tab w:val="clear" w:pos="720"/>
                <w:tab w:val="num" w:pos="1"/>
                <w:tab w:val="left" w:pos="426"/>
                <w:tab w:val="left" w:pos="519"/>
                <w:tab w:val="left" w:pos="993"/>
              </w:tabs>
              <w:spacing w:line="30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почте;</w:t>
            </w:r>
          </w:p>
          <w:p w:rsidR="00142C2F" w:rsidRPr="00142C2F" w:rsidRDefault="00142C2F" w:rsidP="006F7ACD">
            <w:pPr>
              <w:numPr>
                <w:ilvl w:val="0"/>
                <w:numId w:val="1"/>
              </w:numPr>
              <w:tabs>
                <w:tab w:val="clear" w:pos="720"/>
                <w:tab w:val="num" w:pos="1"/>
                <w:tab w:val="left" w:pos="426"/>
                <w:tab w:val="left" w:pos="519"/>
                <w:tab w:val="left" w:pos="993"/>
              </w:tabs>
              <w:spacing w:line="30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экспресс почты;</w:t>
            </w:r>
          </w:p>
          <w:p w:rsidR="00142C2F" w:rsidRPr="00142C2F" w:rsidRDefault="00142C2F" w:rsidP="006F7ACD">
            <w:pPr>
              <w:numPr>
                <w:ilvl w:val="0"/>
                <w:numId w:val="1"/>
              </w:numPr>
              <w:tabs>
                <w:tab w:val="clear" w:pos="720"/>
                <w:tab w:val="num" w:pos="1"/>
                <w:tab w:val="left" w:pos="426"/>
                <w:tab w:val="left" w:pos="519"/>
                <w:tab w:val="left" w:pos="993"/>
              </w:tabs>
              <w:spacing w:line="30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личного обращения;</w:t>
            </w:r>
          </w:p>
          <w:p w:rsidR="00142C2F" w:rsidRPr="00142C2F" w:rsidRDefault="00142C2F" w:rsidP="006F7ACD">
            <w:pPr>
              <w:numPr>
                <w:ilvl w:val="0"/>
                <w:numId w:val="1"/>
              </w:numPr>
              <w:tabs>
                <w:tab w:val="clear" w:pos="720"/>
                <w:tab w:val="num" w:pos="1"/>
                <w:tab w:val="left" w:pos="426"/>
                <w:tab w:val="left" w:pos="519"/>
                <w:tab w:val="left" w:pos="993"/>
              </w:tabs>
              <w:spacing w:line="30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курьера;</w:t>
            </w:r>
          </w:p>
          <w:p w:rsidR="00142C2F" w:rsidRPr="00142C2F" w:rsidRDefault="00142C2F" w:rsidP="006F7ACD">
            <w:pPr>
              <w:numPr>
                <w:ilvl w:val="0"/>
                <w:numId w:val="1"/>
              </w:numPr>
              <w:tabs>
                <w:tab w:val="clear" w:pos="720"/>
                <w:tab w:val="num" w:pos="1"/>
                <w:tab w:val="left" w:pos="426"/>
                <w:tab w:val="left" w:pos="519"/>
                <w:tab w:val="left" w:pos="993"/>
              </w:tabs>
              <w:spacing w:line="30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законного представителя;</w:t>
            </w:r>
          </w:p>
          <w:p w:rsidR="00BE020D" w:rsidRPr="00BE020D" w:rsidRDefault="00BE020D" w:rsidP="006F7ACD">
            <w:pPr>
              <w:numPr>
                <w:ilvl w:val="0"/>
                <w:numId w:val="1"/>
              </w:numPr>
              <w:tabs>
                <w:tab w:val="clear" w:pos="720"/>
                <w:tab w:val="num" w:pos="1"/>
                <w:tab w:val="left" w:pos="426"/>
                <w:tab w:val="left" w:pos="519"/>
                <w:tab w:val="left" w:pos="993"/>
              </w:tabs>
              <w:spacing w:line="30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4786" w:type="dxa"/>
          </w:tcPr>
          <w:p w:rsidR="0058382A" w:rsidRPr="0058382A" w:rsidRDefault="0058382A" w:rsidP="006F7ACD">
            <w:pPr>
              <w:tabs>
                <w:tab w:val="left" w:pos="274"/>
              </w:tabs>
              <w:spacing w:line="30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получения результата:</w:t>
            </w:r>
          </w:p>
          <w:p w:rsidR="00142C2F" w:rsidRPr="00142C2F" w:rsidRDefault="00142C2F" w:rsidP="006F7ACD">
            <w:pPr>
              <w:tabs>
                <w:tab w:val="left" w:pos="274"/>
                <w:tab w:val="left" w:pos="324"/>
              </w:tabs>
              <w:spacing w:line="30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по почте;</w:t>
            </w:r>
          </w:p>
          <w:p w:rsidR="00142C2F" w:rsidRPr="00142C2F" w:rsidRDefault="00142C2F" w:rsidP="006F7ACD">
            <w:pPr>
              <w:tabs>
                <w:tab w:val="left" w:pos="274"/>
                <w:tab w:val="left" w:pos="324"/>
              </w:tabs>
              <w:spacing w:line="30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посредством личного обра</w:t>
            </w: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щения;</w:t>
            </w:r>
          </w:p>
          <w:p w:rsidR="00142C2F" w:rsidRPr="00142C2F" w:rsidRDefault="00142C2F" w:rsidP="006F7ACD">
            <w:pPr>
              <w:tabs>
                <w:tab w:val="left" w:pos="274"/>
                <w:tab w:val="left" w:pos="324"/>
              </w:tabs>
              <w:spacing w:line="30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 помощью курьера;</w:t>
            </w:r>
          </w:p>
          <w:p w:rsidR="00142C2F" w:rsidRPr="00142C2F" w:rsidRDefault="00142C2F" w:rsidP="006F7ACD">
            <w:pPr>
              <w:tabs>
                <w:tab w:val="left" w:pos="274"/>
                <w:tab w:val="left" w:pos="324"/>
              </w:tabs>
              <w:spacing w:line="30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через законного представителя;</w:t>
            </w:r>
          </w:p>
          <w:p w:rsidR="00BE020D" w:rsidRDefault="00142C2F" w:rsidP="006F7ACD">
            <w:pPr>
              <w:tabs>
                <w:tab w:val="left" w:pos="274"/>
                <w:tab w:val="left" w:pos="324"/>
              </w:tabs>
              <w:spacing w:line="30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4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через МФЦ</w:t>
            </w:r>
          </w:p>
        </w:tc>
      </w:tr>
    </w:tbl>
    <w:p w:rsidR="00BE020D" w:rsidRPr="00BE020D" w:rsidRDefault="00BE020D" w:rsidP="00BE020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20D" w:rsidRPr="0059071A" w:rsidRDefault="0059071A" w:rsidP="005907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1.2 </w:t>
      </w:r>
      <w:r w:rsidR="00BE020D" w:rsidRPr="005907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Стоимость и порядок оплаты</w:t>
      </w:r>
    </w:p>
    <w:p w:rsidR="0058382A" w:rsidRPr="0058382A" w:rsidRDefault="0058382A" w:rsidP="0058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020D" w:rsidRPr="00BE020D" w:rsidRDefault="00BE020D" w:rsidP="00583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бесплатно</w:t>
      </w:r>
      <w:r w:rsid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0D" w:rsidRDefault="00BE020D" w:rsidP="00BE0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2A" w:rsidRPr="0058382A" w:rsidRDefault="0059071A" w:rsidP="005907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1.3</w:t>
      </w:r>
      <w:r w:rsidR="0058382A" w:rsidRPr="005838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Срок предоставления муниципальной</w:t>
      </w:r>
      <w:r w:rsidR="00A51A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8382A" w:rsidRPr="005838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услуги</w:t>
      </w:r>
    </w:p>
    <w:p w:rsidR="0058382A" w:rsidRDefault="0058382A" w:rsidP="00583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1A" w:rsidRPr="0059071A" w:rsidRDefault="0059071A" w:rsidP="0059071A">
      <w:pPr>
        <w:tabs>
          <w:tab w:val="left" w:pos="1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подаче запроса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получения консультации не должно превышать 15 минут на одного заявителя.</w:t>
      </w:r>
    </w:p>
    <w:p w:rsidR="0059071A" w:rsidRPr="0059071A" w:rsidRDefault="0059071A" w:rsidP="0059071A">
      <w:pPr>
        <w:tabs>
          <w:tab w:val="left" w:pos="1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 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приема при выдаче документов не должно пр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15 минут. </w:t>
      </w:r>
    </w:p>
    <w:p w:rsidR="0058382A" w:rsidRPr="0058382A" w:rsidRDefault="0058382A" w:rsidP="005907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всех административных процедур, необходимых для получ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услуги, осуществляется в течение 10 дней с момента приема (регистрации)</w:t>
      </w:r>
      <w:r w:rsidR="00A5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со всеми необходимыми документами.</w:t>
      </w:r>
    </w:p>
    <w:p w:rsidR="0058382A" w:rsidRDefault="0058382A" w:rsidP="00590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2A" w:rsidRPr="0058382A" w:rsidRDefault="0059071A" w:rsidP="00590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58382A" w:rsidRPr="0058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2A" w:rsidRPr="0058382A">
        <w:rPr>
          <w:rFonts w:ascii="Times New Roman" w:hAnsi="Times New Roman" w:cs="Times New Roman"/>
          <w:b/>
          <w:caps/>
          <w:sz w:val="28"/>
          <w:szCs w:val="28"/>
        </w:rPr>
        <w:t>Результат предоставления муниципальной услуги</w:t>
      </w:r>
    </w:p>
    <w:p w:rsidR="0058382A" w:rsidRPr="0058382A" w:rsidRDefault="0058382A" w:rsidP="0058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82A" w:rsidRPr="0058382A" w:rsidRDefault="0059071A" w:rsidP="0059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58382A" w:rsidRPr="0058382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58382A" w:rsidRPr="0058382A" w:rsidRDefault="0058382A" w:rsidP="0059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2A">
        <w:rPr>
          <w:rFonts w:ascii="Times New Roman" w:hAnsi="Times New Roman" w:cs="Times New Roman"/>
          <w:sz w:val="28"/>
          <w:szCs w:val="28"/>
        </w:rPr>
        <w:t>- назначение пенсии за выслугу лет;</w:t>
      </w:r>
    </w:p>
    <w:p w:rsidR="0058382A" w:rsidRPr="0058382A" w:rsidRDefault="0058382A" w:rsidP="0059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2A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BE020D" w:rsidRPr="00BE020D" w:rsidRDefault="0059071A" w:rsidP="006F7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58382A" w:rsidRPr="0058382A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 финансовым отд</w:t>
      </w:r>
      <w:r w:rsidR="0058382A" w:rsidRPr="0058382A">
        <w:rPr>
          <w:rFonts w:ascii="Times New Roman" w:hAnsi="Times New Roman" w:cs="Times New Roman"/>
          <w:sz w:val="28"/>
          <w:szCs w:val="28"/>
        </w:rPr>
        <w:t>е</w:t>
      </w:r>
      <w:r w:rsidR="0058382A" w:rsidRPr="0058382A">
        <w:rPr>
          <w:rFonts w:ascii="Times New Roman" w:hAnsi="Times New Roman" w:cs="Times New Roman"/>
          <w:sz w:val="28"/>
          <w:szCs w:val="28"/>
        </w:rPr>
        <w:t>лом выносится на основании представленных документов и распоряжения главы администрации муниципального образования «город Бугуруслан» и оформляется расчетом.</w:t>
      </w:r>
      <w:r w:rsidR="00BE020D" w:rsidRPr="00BE020D">
        <w:rPr>
          <w:rFonts w:ascii="Times New Roman" w:hAnsi="Times New Roman" w:cs="Times New Roman"/>
          <w:sz w:val="28"/>
          <w:szCs w:val="28"/>
        </w:rPr>
        <w:br w:type="page"/>
      </w:r>
    </w:p>
    <w:p w:rsidR="00641B9F" w:rsidRPr="00641B9F" w:rsidRDefault="00641B9F" w:rsidP="00641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1B9F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Исчерпывающий перечень документов, необход</w:t>
      </w:r>
      <w:r w:rsidRPr="00641B9F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641B9F">
        <w:rPr>
          <w:rFonts w:ascii="Times New Roman" w:hAnsi="Times New Roman" w:cs="Times New Roman"/>
          <w:b/>
          <w:caps/>
          <w:sz w:val="28"/>
          <w:szCs w:val="28"/>
        </w:rPr>
        <w:t>мых в соответствии с законодательством или иными нормативными правовыми актами для предоставления муниципальной услуги</w:t>
      </w:r>
    </w:p>
    <w:p w:rsidR="00641B9F" w:rsidRDefault="00641B9F" w:rsidP="00264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1B9F">
        <w:rPr>
          <w:rFonts w:ascii="Times New Roman" w:hAnsi="Times New Roman" w:cs="Times New Roman"/>
          <w:sz w:val="28"/>
          <w:szCs w:val="28"/>
        </w:rPr>
        <w:t>.1. Для получения муниципальной услуги представляются следующие д</w:t>
      </w:r>
      <w:r w:rsidRPr="00641B9F">
        <w:rPr>
          <w:rFonts w:ascii="Times New Roman" w:hAnsi="Times New Roman" w:cs="Times New Roman"/>
          <w:sz w:val="28"/>
          <w:szCs w:val="28"/>
        </w:rPr>
        <w:t>о</w:t>
      </w:r>
      <w:r w:rsidRPr="00641B9F">
        <w:rPr>
          <w:rFonts w:ascii="Times New Roman" w:hAnsi="Times New Roman" w:cs="Times New Roman"/>
          <w:sz w:val="28"/>
          <w:szCs w:val="28"/>
        </w:rPr>
        <w:t>кументы: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1B9F">
        <w:rPr>
          <w:rFonts w:ascii="Times New Roman" w:hAnsi="Times New Roman" w:cs="Times New Roman"/>
          <w:sz w:val="28"/>
          <w:szCs w:val="28"/>
        </w:rPr>
        <w:t>1.1. документы личного характера (представляемые заявителем в форме документа на бумажном носителе):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3) копия трудовой книжки;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4) копия сберкнижки, заверенная в установленном законом порядке.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1B9F">
        <w:rPr>
          <w:rFonts w:ascii="Times New Roman" w:hAnsi="Times New Roman" w:cs="Times New Roman"/>
          <w:sz w:val="28"/>
          <w:szCs w:val="28"/>
        </w:rPr>
        <w:t>1.2. Документы, полученные чер</w:t>
      </w:r>
      <w:r>
        <w:rPr>
          <w:rFonts w:ascii="Times New Roman" w:hAnsi="Times New Roman" w:cs="Times New Roman"/>
          <w:sz w:val="28"/>
          <w:szCs w:val="28"/>
        </w:rPr>
        <w:t>ез единую систему межведомствен</w:t>
      </w:r>
      <w:r w:rsidRPr="00641B9F">
        <w:rPr>
          <w:rFonts w:ascii="Times New Roman" w:hAnsi="Times New Roman" w:cs="Times New Roman"/>
          <w:sz w:val="28"/>
          <w:szCs w:val="28"/>
        </w:rPr>
        <w:t>ного взаимодействия (без участия заявителя):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1) документ, подтверждающий стаж муниципальной службы;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2) копия приказа (распоряжения) о прекращении (расторжении) трудового договора с работником (увольнении);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3) документ о размере среднемесячного заработка заявителя по замещаемой должности с указанием сведений о размере должностного оклада на день увол</w:t>
      </w:r>
      <w:r w:rsidRPr="00641B9F">
        <w:rPr>
          <w:rFonts w:ascii="Times New Roman" w:hAnsi="Times New Roman" w:cs="Times New Roman"/>
          <w:sz w:val="28"/>
          <w:szCs w:val="28"/>
        </w:rPr>
        <w:t>ь</w:t>
      </w:r>
      <w:r w:rsidRPr="00641B9F">
        <w:rPr>
          <w:rFonts w:ascii="Times New Roman" w:hAnsi="Times New Roman" w:cs="Times New Roman"/>
          <w:sz w:val="28"/>
          <w:szCs w:val="28"/>
        </w:rPr>
        <w:t>нения с муниципальной службы или на день достижения возраста, дающего право на пенсию по старости (по выбору заявителя);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4) справка о размере назначенной трудовой пенсии из районного отделения Пенсионного фонда Российской Федерации.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1B9F">
        <w:rPr>
          <w:rFonts w:ascii="Times New Roman" w:hAnsi="Times New Roman" w:cs="Times New Roman"/>
          <w:sz w:val="28"/>
          <w:szCs w:val="28"/>
        </w:rPr>
        <w:t>2. Заявитель вправе представить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пунктах 2.</w:t>
      </w:r>
      <w:r w:rsidRPr="00641B9F">
        <w:rPr>
          <w:rFonts w:ascii="Times New Roman" w:hAnsi="Times New Roman" w:cs="Times New Roman"/>
          <w:sz w:val="28"/>
          <w:szCs w:val="28"/>
        </w:rPr>
        <w:t>1.2 по собственной инициативе.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1B9F">
        <w:rPr>
          <w:rFonts w:ascii="Times New Roman" w:hAnsi="Times New Roman" w:cs="Times New Roman"/>
          <w:sz w:val="28"/>
          <w:szCs w:val="28"/>
        </w:rPr>
        <w:t>3. Общие требования к оформлению документов, необходимых для пол</w:t>
      </w:r>
      <w:r w:rsidRPr="00641B9F">
        <w:rPr>
          <w:rFonts w:ascii="Times New Roman" w:hAnsi="Times New Roman" w:cs="Times New Roman"/>
          <w:sz w:val="28"/>
          <w:szCs w:val="28"/>
        </w:rPr>
        <w:t>у</w:t>
      </w:r>
      <w:r w:rsidRPr="00641B9F">
        <w:rPr>
          <w:rFonts w:ascii="Times New Roman" w:hAnsi="Times New Roman" w:cs="Times New Roman"/>
          <w:sz w:val="28"/>
          <w:szCs w:val="28"/>
        </w:rPr>
        <w:t>чения муниципальной услуги:</w:t>
      </w:r>
    </w:p>
    <w:p w:rsidR="00641B9F" w:rsidRPr="00641B9F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 могут быть представлены как в подлинниках, в копиях, заверенных нотариально или фина</w:t>
      </w:r>
      <w:r w:rsidR="006D2698">
        <w:rPr>
          <w:rFonts w:ascii="Times New Roman" w:hAnsi="Times New Roman" w:cs="Times New Roman"/>
          <w:sz w:val="28"/>
          <w:szCs w:val="28"/>
        </w:rPr>
        <w:t>н</w:t>
      </w:r>
      <w:r w:rsidRPr="00641B9F">
        <w:rPr>
          <w:rFonts w:ascii="Times New Roman" w:hAnsi="Times New Roman" w:cs="Times New Roman"/>
          <w:sz w:val="28"/>
          <w:szCs w:val="28"/>
        </w:rPr>
        <w:t>совым отделом, назначающим пособие.</w:t>
      </w:r>
    </w:p>
    <w:p w:rsidR="00BE020D" w:rsidRPr="00BE020D" w:rsidRDefault="00641B9F" w:rsidP="006D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Истребование от гражданина нескольких документов для подтверждения одних и тех же сведений не допускается.</w:t>
      </w:r>
      <w:r w:rsidR="00BE020D" w:rsidRPr="00BE020D">
        <w:rPr>
          <w:rFonts w:ascii="Times New Roman" w:hAnsi="Times New Roman" w:cs="Times New Roman"/>
          <w:sz w:val="28"/>
          <w:szCs w:val="28"/>
        </w:rPr>
        <w:br w:type="page"/>
      </w:r>
    </w:p>
    <w:p w:rsidR="0058382A" w:rsidRPr="0058382A" w:rsidRDefault="0058382A" w:rsidP="002642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58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Правовые основания для</w:t>
      </w:r>
      <w:r w:rsidR="00A51A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предоставления муниципальной услуги</w:t>
      </w:r>
    </w:p>
    <w:p w:rsidR="0058382A" w:rsidRDefault="0058382A" w:rsidP="00F8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2A" w:rsidRPr="0058382A" w:rsidRDefault="0058382A" w:rsidP="00271BE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771" w:rsidRDefault="00816771" w:rsidP="00271BE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года </w:t>
      </w:r>
      <w:r w:rsidR="00E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Федерации»;</w:t>
      </w:r>
    </w:p>
    <w:p w:rsidR="0058382A" w:rsidRPr="0058382A" w:rsidRDefault="0058382A" w:rsidP="00271BE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15.12.2001 года</w:t>
      </w:r>
      <w:r w:rsidR="00A5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166-ФЗ «О государственном пенсионном обеспечении в Российской Федерации»; </w:t>
      </w:r>
    </w:p>
    <w:p w:rsidR="0058382A" w:rsidRPr="0058382A" w:rsidRDefault="00816771" w:rsidP="00271BE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28.12.2013 года № 400-ФЗ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страховых пенсиях»</w:t>
      </w:r>
      <w:r w:rsidR="00E30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2A" w:rsidRPr="0058382A" w:rsidRDefault="0058382A" w:rsidP="00271BE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Оренбургской области от 10.10.2007 года №1611/339-</w:t>
      </w:r>
      <w:r w:rsidR="0043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</w:t>
      </w:r>
      <w:r w:rsidR="00271BE6" w:rsidRPr="0027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1F07" w:rsidRPr="0007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E6" w:rsidRPr="0027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Оренбургской области»;</w:t>
      </w:r>
    </w:p>
    <w:p w:rsidR="0058382A" w:rsidRPr="0058382A" w:rsidRDefault="0058382A" w:rsidP="00271BE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«город Бугуруслан»</w:t>
      </w:r>
      <w:r w:rsidR="00A5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</w:t>
      </w:r>
      <w:r w:rsid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A5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81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об 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Бугуруслан»</w:t>
      </w:r>
    </w:p>
    <w:p w:rsidR="00BE020D" w:rsidRDefault="00BE020D" w:rsidP="00BE020D">
      <w:bookmarkStart w:id="0" w:name="_GoBack"/>
      <w:bookmarkEnd w:id="0"/>
    </w:p>
    <w:sectPr w:rsidR="00BE020D" w:rsidSect="005838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A22"/>
    <w:multiLevelType w:val="hybridMultilevel"/>
    <w:tmpl w:val="045CA630"/>
    <w:lvl w:ilvl="0" w:tplc="E036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900EC"/>
    <w:multiLevelType w:val="multilevel"/>
    <w:tmpl w:val="17187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3F446733"/>
    <w:multiLevelType w:val="hybridMultilevel"/>
    <w:tmpl w:val="1AB28300"/>
    <w:lvl w:ilvl="0" w:tplc="CEE021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BB06C87"/>
    <w:multiLevelType w:val="multilevel"/>
    <w:tmpl w:val="6B4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A79A0"/>
    <w:multiLevelType w:val="multilevel"/>
    <w:tmpl w:val="7E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D"/>
    <w:rsid w:val="00071F07"/>
    <w:rsid w:val="00142C2F"/>
    <w:rsid w:val="00264224"/>
    <w:rsid w:val="00271BE6"/>
    <w:rsid w:val="004316A6"/>
    <w:rsid w:val="0058382A"/>
    <w:rsid w:val="0059071A"/>
    <w:rsid w:val="005C0B7E"/>
    <w:rsid w:val="00641B9F"/>
    <w:rsid w:val="006D2698"/>
    <w:rsid w:val="006F7ACD"/>
    <w:rsid w:val="00816771"/>
    <w:rsid w:val="009E2338"/>
    <w:rsid w:val="00A51A2F"/>
    <w:rsid w:val="00BE020D"/>
    <w:rsid w:val="00E3022D"/>
    <w:rsid w:val="00F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2017-03-30T09:56:00Z</cp:lastPrinted>
  <dcterms:created xsi:type="dcterms:W3CDTF">2017-03-30T09:54:00Z</dcterms:created>
  <dcterms:modified xsi:type="dcterms:W3CDTF">2017-03-30T09:57:00Z</dcterms:modified>
</cp:coreProperties>
</file>